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C0626" w14:textId="77777777" w:rsidR="00115721" w:rsidRDefault="00115721" w:rsidP="002E4DB0">
      <w:pPr>
        <w:pStyle w:val="a3"/>
        <w:rPr>
          <w:b/>
          <w:sz w:val="32"/>
          <w:szCs w:val="32"/>
        </w:rPr>
      </w:pPr>
    </w:p>
    <w:p w14:paraId="5CF4A7BC" w14:textId="77777777" w:rsidR="004B470F" w:rsidRPr="00791DF1" w:rsidRDefault="00791DF1" w:rsidP="00791DF1">
      <w:pPr>
        <w:pStyle w:val="a3"/>
        <w:jc w:val="center"/>
        <w:rPr>
          <w:rFonts w:ascii="Times New Roman"/>
          <w:b/>
          <w:sz w:val="32"/>
          <w:szCs w:val="32"/>
        </w:rPr>
      </w:pPr>
      <w:r w:rsidRPr="00791DF1">
        <w:rPr>
          <w:b/>
          <w:sz w:val="32"/>
          <w:szCs w:val="32"/>
        </w:rPr>
        <w:t>Α</w:t>
      </w:r>
      <w:r w:rsidRPr="00791DF1">
        <w:rPr>
          <w:b/>
          <w:spacing w:val="35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Ι</w:t>
      </w:r>
      <w:r w:rsidRPr="00791DF1">
        <w:rPr>
          <w:b/>
          <w:spacing w:val="33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Τ</w:t>
      </w:r>
      <w:r w:rsidRPr="00791DF1">
        <w:rPr>
          <w:b/>
          <w:spacing w:val="39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  <w:r w:rsidRPr="00791DF1">
        <w:rPr>
          <w:b/>
          <w:spacing w:val="38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Σ</w:t>
      </w:r>
      <w:r w:rsidRPr="00791DF1">
        <w:rPr>
          <w:b/>
          <w:spacing w:val="34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</w:p>
    <w:p w14:paraId="30D3BF86" w14:textId="77777777" w:rsidR="00791DF1" w:rsidRDefault="00791DF1" w:rsidP="00470CE6">
      <w:pPr>
        <w:pStyle w:val="a4"/>
        <w:ind w:left="0"/>
      </w:pPr>
    </w:p>
    <w:tbl>
      <w:tblPr>
        <w:tblStyle w:val="a9"/>
        <w:tblpPr w:leftFromText="180" w:rightFromText="180" w:vertAnchor="text" w:horzAnchor="margin" w:tblpY="-49"/>
        <w:tblW w:w="4537" w:type="dxa"/>
        <w:tblInd w:w="0" w:type="dxa"/>
        <w:tblLook w:val="04A0" w:firstRow="1" w:lastRow="0" w:firstColumn="1" w:lastColumn="0" w:noHBand="0" w:noVBand="1"/>
      </w:tblPr>
      <w:tblGrid>
        <w:gridCol w:w="4537"/>
      </w:tblGrid>
      <w:tr w:rsidR="00791DF1" w14:paraId="49C83037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7448E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2BDE35E" w14:textId="77777777" w:rsidR="00791DF1" w:rsidRPr="00C6326F" w:rsidRDefault="00791DF1" w:rsidP="003579D5">
            <w:pPr>
              <w:pStyle w:val="a3"/>
              <w:spacing w:before="1"/>
              <w:jc w:val="both"/>
            </w:pPr>
            <w:r>
              <w:rPr>
                <w:lang w:val="en-US"/>
              </w:rPr>
              <w:t xml:space="preserve">Επώνυμο: </w:t>
            </w:r>
          </w:p>
        </w:tc>
      </w:tr>
      <w:tr w:rsidR="00791DF1" w14:paraId="2E9D5A9E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E882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CE8EB73" w14:textId="77777777" w:rsidR="00791DF1" w:rsidRPr="00C6326F" w:rsidRDefault="00791DF1" w:rsidP="003579D5">
            <w:pPr>
              <w:pStyle w:val="a3"/>
              <w:spacing w:before="1"/>
              <w:jc w:val="both"/>
            </w:pPr>
            <w:r>
              <w:rPr>
                <w:lang w:val="en-US"/>
              </w:rPr>
              <w:t xml:space="preserve">Όνομα: </w:t>
            </w:r>
          </w:p>
        </w:tc>
      </w:tr>
      <w:tr w:rsidR="00791DF1" w14:paraId="50253C53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A2FF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CFE3ADE" w14:textId="77777777" w:rsidR="00791DF1" w:rsidRPr="00C6326F" w:rsidRDefault="00791DF1" w:rsidP="003579D5">
            <w:pPr>
              <w:pStyle w:val="a3"/>
              <w:spacing w:before="1"/>
              <w:jc w:val="both"/>
            </w:pPr>
            <w:r>
              <w:rPr>
                <w:lang w:val="en-US"/>
              </w:rPr>
              <w:t>Πατρώνυμο:</w:t>
            </w:r>
            <w:r w:rsidR="00C6326F">
              <w:t xml:space="preserve"> </w:t>
            </w:r>
          </w:p>
        </w:tc>
      </w:tr>
      <w:tr w:rsidR="00791DF1" w14:paraId="50E95614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828A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58C42BE" w14:textId="77777777" w:rsidR="00791DF1" w:rsidRPr="00C6326F" w:rsidRDefault="00791DF1" w:rsidP="003579D5">
            <w:pPr>
              <w:pStyle w:val="a3"/>
              <w:spacing w:before="1"/>
              <w:jc w:val="both"/>
            </w:pPr>
            <w:r>
              <w:rPr>
                <w:lang w:val="en-US"/>
              </w:rPr>
              <w:t>Κλάδος:</w:t>
            </w:r>
            <w:r w:rsidR="00C6326F">
              <w:t xml:space="preserve"> ΠΕ </w:t>
            </w:r>
          </w:p>
        </w:tc>
      </w:tr>
      <w:tr w:rsidR="00791DF1" w14:paraId="7A99ECDB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81C0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078EFF2" w14:textId="77777777" w:rsidR="00791DF1" w:rsidRPr="00C6326F" w:rsidRDefault="00791DF1" w:rsidP="003579D5">
            <w:pPr>
              <w:pStyle w:val="a3"/>
              <w:spacing w:before="1"/>
              <w:jc w:val="both"/>
            </w:pPr>
            <w:r>
              <w:rPr>
                <w:lang w:val="en-US"/>
              </w:rPr>
              <w:t>Ειδικότητα:</w:t>
            </w:r>
            <w:r w:rsidR="00C6326F">
              <w:t xml:space="preserve"> </w:t>
            </w:r>
          </w:p>
        </w:tc>
      </w:tr>
      <w:tr w:rsidR="00791DF1" w14:paraId="4EDE2CA4" w14:textId="77777777" w:rsidTr="00791DF1">
        <w:trPr>
          <w:trHeight w:val="50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0748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E228F3F" w14:textId="77777777" w:rsidR="00791DF1" w:rsidRPr="00C6326F" w:rsidRDefault="005C67FE" w:rsidP="003579D5">
            <w:pPr>
              <w:pStyle w:val="a3"/>
              <w:spacing w:before="1"/>
              <w:jc w:val="both"/>
            </w:pPr>
            <w:r w:rsidRPr="005C67FE">
              <w:rPr>
                <w:lang w:val="en-US"/>
              </w:rPr>
              <w:t>ΔΔΕ Οργανικής:</w:t>
            </w:r>
            <w:r w:rsidR="00C6326F">
              <w:t xml:space="preserve">  </w:t>
            </w:r>
          </w:p>
        </w:tc>
      </w:tr>
      <w:tr w:rsidR="00791DF1" w14:paraId="29145201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377B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EF506D7" w14:textId="77777777" w:rsidR="00791DF1" w:rsidRPr="00C6326F" w:rsidRDefault="005C67FE" w:rsidP="003579D5">
            <w:pPr>
              <w:pStyle w:val="a3"/>
              <w:spacing w:before="1"/>
              <w:jc w:val="both"/>
            </w:pPr>
            <w:r w:rsidRPr="005C67FE">
              <w:rPr>
                <w:lang w:val="en-US"/>
              </w:rPr>
              <w:t>Σχολείο Οργανικής:</w:t>
            </w:r>
            <w:r w:rsidR="00C6326F">
              <w:t xml:space="preserve"> </w:t>
            </w:r>
          </w:p>
        </w:tc>
      </w:tr>
      <w:tr w:rsidR="00791DF1" w14:paraId="1CD50C32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AB96C" w14:textId="77777777" w:rsidR="00791DF1" w:rsidRPr="00C6326F" w:rsidRDefault="00791DF1" w:rsidP="005238B6">
            <w:pPr>
              <w:pStyle w:val="a3"/>
              <w:spacing w:before="1"/>
              <w:jc w:val="both"/>
            </w:pPr>
          </w:p>
          <w:p w14:paraId="49C81B88" w14:textId="77777777" w:rsidR="00791DF1" w:rsidRPr="00C6326F" w:rsidRDefault="00791DF1" w:rsidP="003579D5">
            <w:pPr>
              <w:pStyle w:val="a3"/>
              <w:spacing w:before="1"/>
              <w:jc w:val="both"/>
            </w:pPr>
            <w:r w:rsidRPr="00C6326F">
              <w:t>Σχολείο Κύριας τοποθέτησης:</w:t>
            </w:r>
            <w:r w:rsidR="00C6326F">
              <w:t xml:space="preserve">  </w:t>
            </w:r>
          </w:p>
        </w:tc>
      </w:tr>
      <w:tr w:rsidR="00791DF1" w14:paraId="1204CC1B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1A132" w14:textId="77777777" w:rsidR="00791DF1" w:rsidRPr="00C6326F" w:rsidRDefault="00791DF1" w:rsidP="005238B6">
            <w:pPr>
              <w:pStyle w:val="a3"/>
              <w:spacing w:before="1"/>
              <w:jc w:val="both"/>
            </w:pPr>
          </w:p>
          <w:p w14:paraId="54D1DC7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Διάθεσης:</w:t>
            </w:r>
          </w:p>
        </w:tc>
      </w:tr>
      <w:tr w:rsidR="00791DF1" w14:paraId="7B01B4C9" w14:textId="77777777" w:rsidTr="00791DF1">
        <w:trPr>
          <w:trHeight w:val="11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E4B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Σχέση εργασίας: </w:t>
            </w:r>
          </w:p>
          <w:p w14:paraId="525180E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7808" behindDoc="0" locked="0" layoutInCell="1" allowOverlap="1" wp14:anchorId="196ECAD2" wp14:editId="4A67A2AB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64135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7" name="Πλαίσιο κειμένου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42427674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59992028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17" o:spid="_x0000_s1026" type="#_x0000_t202" style="position:absolute;left:0;text-align:left;margin-left:52.3pt;margin-top:5.05pt;width:12.5pt;height:9pt;z-index:48760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">
                      <v:textbox>
                        <w:txbxContent>
                          <w:sdt>
                            <w:sdtPr>
                              <w:id w:val="-1142427674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 xml:space="preserve">Μόνιμος  </w:t>
            </w:r>
          </w:p>
          <w:p w14:paraId="1BCABC6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BAB059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8832" behindDoc="0" locked="0" layoutInCell="1" allowOverlap="1" wp14:anchorId="04D865CC" wp14:editId="7CC5F742">
                      <wp:simplePos x="0" y="0"/>
                      <wp:positionH relativeFrom="column">
                        <wp:posOffset>1012825</wp:posOffset>
                      </wp:positionH>
                      <wp:positionV relativeFrom="paragraph">
                        <wp:posOffset>23495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6" name="Πλαίσιο κειμένου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55064021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05A6861D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Πλαίσιο κειμένου 16" o:spid="_x0000_s1027" type="#_x0000_t202" style="position:absolute;left:0;text-align:left;margin-left:79.75pt;margin-top:1.85pt;width:12.5pt;height:9pt;z-index:48760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">
                      <v:textbox>
                        <w:txbxContent>
                          <w:sdt>
                            <w:sdtPr>
                              <w:id w:val="-1155064021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>Αναπληρωτής</w:t>
            </w:r>
          </w:p>
        </w:tc>
      </w:tr>
      <w:tr w:rsidR="00791DF1" w14:paraId="51B2CDB4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81C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25D55D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Διεύθυνση Κατοικίας:</w:t>
            </w:r>
          </w:p>
        </w:tc>
      </w:tr>
      <w:tr w:rsidR="00791DF1" w14:paraId="6E39CDD9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5FD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E8C7A39" w14:textId="77777777" w:rsidR="00791DF1" w:rsidRPr="00C6326F" w:rsidRDefault="00791DF1" w:rsidP="003579D5">
            <w:pPr>
              <w:pStyle w:val="a3"/>
              <w:spacing w:before="1"/>
              <w:jc w:val="both"/>
            </w:pPr>
            <w:r>
              <w:rPr>
                <w:lang w:val="en-US"/>
              </w:rPr>
              <w:t>ΤΚ Πόλη:</w:t>
            </w:r>
            <w:r w:rsidR="00C6326F">
              <w:t xml:space="preserve"> </w:t>
            </w:r>
          </w:p>
        </w:tc>
      </w:tr>
      <w:tr w:rsidR="00791DF1" w14:paraId="77944F0B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E27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2EEA09B" w14:textId="77777777" w:rsidR="00791DF1" w:rsidRDefault="00791DF1" w:rsidP="003579D5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Mail:</w:t>
            </w:r>
            <w:r w:rsidR="00C6326F">
              <w:t xml:space="preserve"> </w:t>
            </w:r>
          </w:p>
        </w:tc>
      </w:tr>
      <w:tr w:rsidR="00791DF1" w14:paraId="58294901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590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ECA0B88" w14:textId="77777777" w:rsidR="00791DF1" w:rsidRDefault="00791DF1" w:rsidP="003579D5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Κινητό τηλ: </w:t>
            </w:r>
            <w:r w:rsidR="00C6326F">
              <w:t xml:space="preserve"> </w:t>
            </w:r>
          </w:p>
        </w:tc>
      </w:tr>
      <w:tr w:rsidR="00791DF1" w14:paraId="44234EC7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9B1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A6447CE" w14:textId="77777777" w:rsidR="00791DF1" w:rsidRDefault="00791DF1" w:rsidP="003579D5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Σταθερό τηλ: </w:t>
            </w:r>
            <w:r w:rsidR="00C6326F">
              <w:t xml:space="preserve"> </w:t>
            </w:r>
          </w:p>
        </w:tc>
      </w:tr>
    </w:tbl>
    <w:p w14:paraId="1991F0D4" w14:textId="77777777" w:rsidR="00791DF1" w:rsidRDefault="00820E38" w:rsidP="00470CE6">
      <w:pPr>
        <w:pStyle w:val="a4"/>
        <w:ind w:left="0"/>
      </w:pPr>
      <w:r w:rsidRPr="00C90043">
        <w:rPr>
          <w:noProof/>
          <w:sz w:val="23"/>
          <w:lang w:eastAsia="el-GR"/>
        </w:rPr>
        <mc:AlternateContent>
          <mc:Choice Requires="wps">
            <w:drawing>
              <wp:anchor distT="45720" distB="45720" distL="114300" distR="114300" simplePos="0" relativeHeight="487605760" behindDoc="0" locked="0" layoutInCell="1" allowOverlap="1" wp14:anchorId="51AB8900" wp14:editId="3CB39FBD">
                <wp:simplePos x="0" y="0"/>
                <wp:positionH relativeFrom="column">
                  <wp:posOffset>3876675</wp:posOffset>
                </wp:positionH>
                <wp:positionV relativeFrom="paragraph">
                  <wp:posOffset>318135</wp:posOffset>
                </wp:positionV>
                <wp:extent cx="2360930" cy="876300"/>
                <wp:effectExtent l="0" t="0" r="8890" b="0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37FBE" w14:textId="77777777" w:rsidR="00605012" w:rsidRDefault="00605012" w:rsidP="00C90043">
                            <w:pPr>
                              <w:jc w:val="center"/>
                            </w:pPr>
                          </w:p>
                          <w:p w14:paraId="053870C5" w14:textId="77777777" w:rsidR="00C90043" w:rsidRDefault="003579D5" w:rsidP="00C90043">
                            <w:pPr>
                              <w:jc w:val="center"/>
                            </w:pPr>
                            <w:r>
                              <w:t>Ο</w:t>
                            </w:r>
                            <w:r w:rsidR="00A6265D">
                              <w:t>/Η</w:t>
                            </w:r>
                            <w:r>
                              <w:t xml:space="preserve"> </w:t>
                            </w:r>
                            <w:r w:rsidR="00C90043">
                              <w:t xml:space="preserve"> </w:t>
                            </w:r>
                            <w:r w:rsidR="00C6326F">
                              <w:t>Αιτ</w:t>
                            </w:r>
                            <w:r w:rsidR="00A6265D">
                              <w:t>ών/ούσα</w:t>
                            </w:r>
                          </w:p>
                          <w:p w14:paraId="614AF9C0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145C1FD5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2D3DE321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3A3F3E08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273B98F7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34681053" w14:textId="77777777" w:rsidR="00C90043" w:rsidRDefault="00C90043" w:rsidP="00C90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8" type="#_x0000_t202" style="position:absolute;margin-left:305.25pt;margin-top:25.05pt;width:185.9pt;height:69pt;z-index:4876057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" stroked="f">
                <v:textbox>
                  <w:txbxContent>
                    <w:p w:rsidR="00605012" w:rsidRDefault="00605012" w:rsidP="00C90043">
                      <w:pPr>
                        <w:jc w:val="center"/>
                      </w:pPr>
                    </w:p>
                    <w:p w:rsidR="00C90043" w:rsidRDefault="003579D5" w:rsidP="00C90043">
                      <w:pPr>
                        <w:jc w:val="center"/>
                      </w:pPr>
                      <w:r>
                        <w:t>Ο</w:t>
                      </w:r>
                      <w:r w:rsidR="00A6265D">
                        <w:t>/Η</w:t>
                      </w:r>
                      <w:r>
                        <w:t xml:space="preserve"> </w:t>
                      </w:r>
                      <w:r w:rsidR="00C90043">
                        <w:t xml:space="preserve"> </w:t>
                      </w:r>
                      <w:r w:rsidR="00C6326F">
                        <w:t>Αιτ</w:t>
                      </w:r>
                      <w:r w:rsidR="00A6265D">
                        <w:t>ών/ούσα</w:t>
                      </w: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ED0A1E7" w14:textId="77777777" w:rsidR="00505C88" w:rsidRDefault="00505C88" w:rsidP="00505C88">
      <w:pPr>
        <w:pStyle w:val="1"/>
        <w:ind w:left="0" w:right="-1608"/>
        <w:jc w:val="left"/>
      </w:pPr>
      <w:r>
        <w:t>ΘΕΜΑ:</w:t>
      </w:r>
      <w:r>
        <w:rPr>
          <w:spacing w:val="-2"/>
        </w:rPr>
        <w:t xml:space="preserve"> «</w:t>
      </w:r>
      <w:r w:rsidR="0015037B">
        <w:rPr>
          <w:spacing w:val="-2"/>
        </w:rPr>
        <w:t>Χορήγηση</w:t>
      </w:r>
      <w:r>
        <w:rPr>
          <w:spacing w:val="-2"/>
        </w:rPr>
        <w:t xml:space="preserve"> </w:t>
      </w:r>
      <w:r w:rsidR="00C6326F">
        <w:rPr>
          <w:spacing w:val="-2"/>
        </w:rPr>
        <w:t xml:space="preserve">ειδικής </w:t>
      </w:r>
      <w:r>
        <w:t>ά</w:t>
      </w:r>
      <w:r w:rsidRPr="0003717B">
        <w:t>δεια</w:t>
      </w:r>
      <w:r>
        <w:t>ς</w:t>
      </w:r>
      <w:r w:rsidR="00C6326F">
        <w:t xml:space="preserve"> νοσήματος</w:t>
      </w:r>
      <w:r w:rsidRPr="0003717B">
        <w:t>»</w:t>
      </w:r>
    </w:p>
    <w:p w14:paraId="74DFC6D3" w14:textId="77777777" w:rsidR="00505C88" w:rsidRDefault="00505C88" w:rsidP="00505C88">
      <w:pPr>
        <w:pStyle w:val="a3"/>
        <w:spacing w:before="8"/>
        <w:rPr>
          <w:b/>
          <w:sz w:val="21"/>
        </w:rPr>
      </w:pPr>
    </w:p>
    <w:p w14:paraId="47DB776D" w14:textId="0159E031" w:rsidR="00505C88" w:rsidRDefault="00505C88" w:rsidP="00505C88">
      <w:pPr>
        <w:pStyle w:val="a3"/>
        <w:ind w:left="100"/>
      </w:pPr>
      <w:r>
        <w:t>Ημερομηνία:</w:t>
      </w:r>
      <w:r w:rsidR="00282516">
        <w:t xml:space="preserve"> Φλώρινα</w:t>
      </w:r>
      <w:r>
        <w:t>,</w:t>
      </w:r>
      <w:r w:rsidR="00C6326F">
        <w:t xml:space="preserve"> </w:t>
      </w:r>
      <w:r w:rsidR="00A6265D">
        <w:t>…</w:t>
      </w:r>
      <w:r w:rsidR="00AB7B70">
        <w:t>.</w:t>
      </w:r>
      <w:r w:rsidR="00A6265D">
        <w:t>.</w:t>
      </w:r>
      <w:r>
        <w:t>/</w:t>
      </w:r>
      <w:r w:rsidR="00AB7B70">
        <w:t>.</w:t>
      </w:r>
      <w:r w:rsidR="00A6265D">
        <w:t>….</w:t>
      </w:r>
      <w:r w:rsidR="00C6326F">
        <w:t>/</w:t>
      </w:r>
      <w:r>
        <w:t>20</w:t>
      </w:r>
      <w:r w:rsidR="00C6326F">
        <w:t>2</w:t>
      </w:r>
      <w:r w:rsidR="00AB7B70">
        <w:t>..</w:t>
      </w:r>
    </w:p>
    <w:p w14:paraId="4981644B" w14:textId="77777777" w:rsidR="00505C88" w:rsidRDefault="00505C88" w:rsidP="00505C88">
      <w:pPr>
        <w:pStyle w:val="a3"/>
        <w:spacing w:before="3"/>
        <w:rPr>
          <w:sz w:val="32"/>
        </w:rPr>
      </w:pPr>
    </w:p>
    <w:p w14:paraId="03F166F8" w14:textId="77777777" w:rsidR="003A2F7E" w:rsidRDefault="003A2F7E" w:rsidP="00505C88">
      <w:pPr>
        <w:pStyle w:val="a3"/>
        <w:spacing w:before="3"/>
        <w:rPr>
          <w:sz w:val="32"/>
        </w:rPr>
      </w:pPr>
    </w:p>
    <w:p w14:paraId="5F07E3C6" w14:textId="77777777" w:rsidR="00282516" w:rsidRPr="00282516" w:rsidRDefault="00282516" w:rsidP="00505C88">
      <w:pPr>
        <w:pStyle w:val="a3"/>
        <w:spacing w:before="3"/>
        <w:rPr>
          <w:sz w:val="18"/>
          <w:szCs w:val="18"/>
        </w:rPr>
      </w:pPr>
    </w:p>
    <w:p w14:paraId="4CBA1F29" w14:textId="77777777" w:rsidR="00780F92" w:rsidRPr="00791DF1" w:rsidRDefault="003E15EE" w:rsidP="00791DF1">
      <w:pPr>
        <w:pStyle w:val="a4"/>
      </w:pPr>
      <w:r>
        <w:rPr>
          <w:b w:val="0"/>
        </w:rPr>
        <w:br w:type="column"/>
      </w:r>
    </w:p>
    <w:p w14:paraId="1B4A47E1" w14:textId="77777777" w:rsidR="004B470F" w:rsidRDefault="001750C3" w:rsidP="00B95613">
      <w:pPr>
        <w:pStyle w:val="1"/>
        <w:spacing w:before="29"/>
        <w:ind w:right="1323"/>
      </w:pPr>
      <w:r>
        <w:t>ΠΡΟΣ</w:t>
      </w:r>
    </w:p>
    <w:p w14:paraId="0BB4505E" w14:textId="77777777" w:rsidR="001750C3" w:rsidRDefault="001750C3" w:rsidP="001750C3">
      <w:pPr>
        <w:pStyle w:val="1"/>
        <w:spacing w:before="29"/>
        <w:ind w:right="1323"/>
        <w:jc w:val="left"/>
      </w:pPr>
    </w:p>
    <w:p w14:paraId="1F7BE085" w14:textId="77777777" w:rsidR="00B62163" w:rsidRDefault="00C6326F" w:rsidP="00C6326F">
      <w:pPr>
        <w:spacing w:before="6"/>
        <w:ind w:left="1521" w:hanging="387"/>
        <w:rPr>
          <w:b/>
        </w:rPr>
      </w:pPr>
      <w:r>
        <w:rPr>
          <w:b/>
        </w:rPr>
        <w:t>Α’/θμια Υγειονομική Επιτροπή Φλώρινας</w:t>
      </w:r>
    </w:p>
    <w:p w14:paraId="6E6114E5" w14:textId="77777777" w:rsidR="002E4DB0" w:rsidRPr="002E4DB0" w:rsidRDefault="002E4DB0" w:rsidP="002E4DB0">
      <w:pPr>
        <w:spacing w:before="6"/>
        <w:ind w:left="1521" w:hanging="387"/>
        <w:jc w:val="center"/>
      </w:pPr>
      <w:r>
        <w:t>(</w:t>
      </w:r>
      <w:r w:rsidRPr="002E4DB0">
        <w:t>Δια της Διεύθυνσης Δ/θμιας Εκπ/σης  Φλώρινας</w:t>
      </w:r>
      <w:r>
        <w:t>)</w:t>
      </w:r>
    </w:p>
    <w:p w14:paraId="1D6B9971" w14:textId="77777777" w:rsidR="001E1EDD" w:rsidRDefault="001E1EDD" w:rsidP="003F48C1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</w:pPr>
    </w:p>
    <w:p w14:paraId="43EA4E74" w14:textId="77777777" w:rsidR="001B2520" w:rsidRDefault="001B2520" w:rsidP="002E4DB0">
      <w:pPr>
        <w:pStyle w:val="a5"/>
        <w:tabs>
          <w:tab w:val="left" w:pos="1286"/>
          <w:tab w:val="left" w:pos="1718"/>
          <w:tab w:val="left" w:pos="2279"/>
          <w:tab w:val="left" w:pos="2694"/>
          <w:tab w:val="left" w:pos="4395"/>
        </w:tabs>
        <w:spacing w:before="1"/>
        <w:ind w:left="960" w:firstLine="0"/>
      </w:pPr>
      <w:r>
        <w:t>Παρακαλώ</w:t>
      </w:r>
      <w:r>
        <w:tab/>
        <w:t>να</w:t>
      </w:r>
      <w:r>
        <w:tab/>
      </w:r>
      <w:r w:rsidR="00C6326F">
        <w:t xml:space="preserve">γνωματεύσετε σχετικά </w:t>
      </w:r>
      <w:r w:rsidR="00915470">
        <w:t xml:space="preserve">με την αναφερόμενη στα επισυναπτόμενα δικαιολογητικά πάθησή μου, προκειμένου να κάνω χρήση της ειδικής άδειας </w:t>
      </w:r>
      <w:r w:rsidR="000026AE">
        <w:t xml:space="preserve">νοσήματος </w:t>
      </w:r>
      <w:r w:rsidR="00C87F98">
        <w:t xml:space="preserve">(έως 22 ημέρες </w:t>
      </w:r>
      <w:r w:rsidR="00691C1A">
        <w:t>το χρόνο</w:t>
      </w:r>
      <w:r w:rsidR="00AF07D5">
        <w:t>)</w:t>
      </w:r>
      <w:r w:rsidR="000026AE">
        <w:t>.</w:t>
      </w:r>
    </w:p>
    <w:p w14:paraId="0ED0A025" w14:textId="77777777" w:rsidR="001B2520" w:rsidRDefault="001B2520" w:rsidP="001B2520">
      <w:pPr>
        <w:pStyle w:val="a5"/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960" w:firstLine="0"/>
      </w:pPr>
    </w:p>
    <w:p w14:paraId="749C6369" w14:textId="77777777" w:rsidR="002E4DB0" w:rsidRDefault="002E4DB0" w:rsidP="001B2520">
      <w:pPr>
        <w:pStyle w:val="a5"/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960" w:firstLine="0"/>
      </w:pPr>
    </w:p>
    <w:p w14:paraId="2E9EA749" w14:textId="77777777" w:rsidR="002E4DB0" w:rsidRDefault="002E4DB0" w:rsidP="001B2520">
      <w:pPr>
        <w:pStyle w:val="a5"/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960" w:firstLine="0"/>
      </w:pPr>
      <w:r>
        <w:t xml:space="preserve">Συνημμένα δικαιολογητικά: </w:t>
      </w:r>
    </w:p>
    <w:p w14:paraId="178463FA" w14:textId="77777777" w:rsidR="00A6265D" w:rsidRDefault="00A6265D" w:rsidP="001B2520">
      <w:pPr>
        <w:pStyle w:val="a5"/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960" w:firstLine="0"/>
      </w:pPr>
      <w:r>
        <w:t>(κυκλώστε ότι σας αφορά)</w:t>
      </w:r>
    </w:p>
    <w:p w14:paraId="4CFC3A19" w14:textId="77777777" w:rsidR="002E4DB0" w:rsidRDefault="002E4DB0" w:rsidP="001B2520">
      <w:pPr>
        <w:pStyle w:val="a5"/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960" w:firstLine="0"/>
      </w:pPr>
    </w:p>
    <w:p w14:paraId="034DA77A" w14:textId="77777777" w:rsidR="002E4DB0" w:rsidRDefault="002E4DB0" w:rsidP="002E4DB0">
      <w:pPr>
        <w:pStyle w:val="a5"/>
        <w:numPr>
          <w:ilvl w:val="0"/>
          <w:numId w:val="10"/>
        </w:num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</w:pPr>
      <w:r>
        <w:t>Ιατρική βεβαίωση Νοσοκομείου</w:t>
      </w:r>
    </w:p>
    <w:p w14:paraId="551EB75B" w14:textId="77777777" w:rsidR="002E4DB0" w:rsidRDefault="002E4DB0" w:rsidP="002E4DB0">
      <w:pPr>
        <w:pStyle w:val="a5"/>
        <w:numPr>
          <w:ilvl w:val="0"/>
          <w:numId w:val="10"/>
        </w:num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</w:pPr>
      <w:r>
        <w:t>Πιστοποιητικό ΚΕΠΑ</w:t>
      </w:r>
    </w:p>
    <w:p w14:paraId="166CF535" w14:textId="77777777" w:rsidR="00C87F98" w:rsidRDefault="00282516" w:rsidP="00282516">
      <w:pPr>
        <w:pStyle w:val="a5"/>
        <w:numPr>
          <w:ilvl w:val="0"/>
          <w:numId w:val="10"/>
        </w:num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</w:pPr>
      <w:r>
        <w:t>Ιατρική γνωμάτευση</w:t>
      </w:r>
      <w:r w:rsidR="00056B83">
        <w:t xml:space="preserve"> ιδιώτη ιατρού</w:t>
      </w:r>
    </w:p>
    <w:p w14:paraId="6D079FE2" w14:textId="77777777" w:rsidR="00AA5A70" w:rsidRDefault="00AA5A70" w:rsidP="00282516">
      <w:pPr>
        <w:pStyle w:val="a5"/>
        <w:numPr>
          <w:ilvl w:val="0"/>
          <w:numId w:val="10"/>
        </w:num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</w:pPr>
      <w:r>
        <w:t>Βεβαίωση οικογενειακή κατάστασης (εφόσον πρόκειται για προστατευόμενα μέλη)</w:t>
      </w:r>
    </w:p>
    <w:p w14:paraId="588D92B1" w14:textId="77777777" w:rsidR="00056B83" w:rsidRDefault="00056B83" w:rsidP="00282516">
      <w:pPr>
        <w:pStyle w:val="a5"/>
        <w:numPr>
          <w:ilvl w:val="0"/>
          <w:numId w:val="10"/>
        </w:num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</w:pPr>
      <w:r>
        <w:t>…………………………………………………….</w:t>
      </w:r>
    </w:p>
    <w:p w14:paraId="4A41783A" w14:textId="77777777" w:rsidR="00AA5A70" w:rsidRDefault="00AA5A70" w:rsidP="00AA5A70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</w:pPr>
    </w:p>
    <w:p w14:paraId="4CAE2070" w14:textId="77777777" w:rsidR="00AA5A70" w:rsidRPr="00470CE6" w:rsidRDefault="00AA5A70" w:rsidP="00AA5A70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sectPr w:rsidR="00AA5A70" w:rsidRPr="00470CE6" w:rsidSect="00C6326F">
          <w:headerReference w:type="default" r:id="rId7"/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3495" w:space="1575"/>
            <w:col w:w="5170"/>
          </w:cols>
        </w:sectPr>
      </w:pPr>
    </w:p>
    <w:p w14:paraId="4F1F3A95" w14:textId="77777777" w:rsidR="004B470F" w:rsidRDefault="004B470F">
      <w:pPr>
        <w:jc w:val="both"/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716" w:space="2050"/>
            <w:col w:w="5474"/>
          </w:cols>
        </w:sectPr>
      </w:pPr>
    </w:p>
    <w:p w14:paraId="7C17546C" w14:textId="77777777" w:rsidR="004B470F" w:rsidRDefault="003A2F7E" w:rsidP="00791DF1">
      <w:pPr>
        <w:spacing w:before="71"/>
        <w:rPr>
          <w:sz w:val="14"/>
        </w:rPr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1391" w:space="5708"/>
            <w:col w:w="3141"/>
          </w:cols>
        </w:sectPr>
      </w:pPr>
      <w:r w:rsidRPr="003A2F7E">
        <w:rPr>
          <w:noProof/>
          <w:sz w:val="14"/>
          <w:lang w:eastAsia="el-GR"/>
        </w:rPr>
        <mc:AlternateContent>
          <mc:Choice Requires="wps">
            <w:drawing>
              <wp:anchor distT="45720" distB="45720" distL="114300" distR="114300" simplePos="0" relativeHeight="487610880" behindDoc="0" locked="0" layoutInCell="1" allowOverlap="1" wp14:anchorId="5203EE3A" wp14:editId="7BD6F55E">
                <wp:simplePos x="0" y="0"/>
                <wp:positionH relativeFrom="column">
                  <wp:posOffset>-285750</wp:posOffset>
                </wp:positionH>
                <wp:positionV relativeFrom="paragraph">
                  <wp:posOffset>12700</wp:posOffset>
                </wp:positionV>
                <wp:extent cx="7029450" cy="1404620"/>
                <wp:effectExtent l="0" t="0" r="19050" b="20320"/>
                <wp:wrapSquare wrapText="bothSides"/>
                <wp:docPr id="1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7522A" w14:textId="77777777" w:rsidR="003A2F7E" w:rsidRPr="003A2F7E" w:rsidRDefault="003A2F7E" w:rsidP="003A2F7E">
                            <w:pPr>
                              <w:jc w:val="both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A2F7E">
                              <w:rPr>
                                <w:i/>
                                <w:sz w:val="20"/>
                                <w:szCs w:val="20"/>
                              </w:rPr>
                              <w:t>Υπάλληλοι που πάσχουν ή έχουν σύζυγο ή τέκνο που πάσχει από νόσημα, το οποίο απαιτεί τακτικές μεταγγίσεις αίματος ή χρήζει περιοδικής νοσηλείας, δικαιούνται ειδική άδεια με αποδοχές έω</w:t>
                            </w:r>
                            <w:r w:rsidR="006C3D32">
                              <w:rPr>
                                <w:i/>
                                <w:sz w:val="20"/>
                                <w:szCs w:val="20"/>
                              </w:rPr>
                              <w:t xml:space="preserve">ς 22 εργάσιμες ημέρες τον χρόνο </w:t>
                            </w:r>
                            <w:r w:rsidR="006C3D32" w:rsidRPr="006C3D32">
                              <w:rPr>
                                <w:i/>
                                <w:sz w:val="20"/>
                                <w:szCs w:val="20"/>
                                <w:u w:val="single"/>
                              </w:rPr>
                              <w:t>και σε αναλογία με τη σύμβαση εφόσον πρόκειται για αναπληρωτή εκπαιδευτικό</w:t>
                            </w:r>
                            <w:r w:rsidR="006C3D32">
                              <w:rPr>
                                <w:i/>
                                <w:sz w:val="20"/>
                                <w:szCs w:val="20"/>
                              </w:rPr>
                              <w:t>.</w:t>
                            </w:r>
                            <w:r w:rsidRPr="003A2F7E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Η ειδική άδεια του προηγούμενου εδαφίου χορηγείται και σε υπαλλήλους που έχουν τέκνα που πάσχουν από βαριά νοητική στέρηση ή σύνδρομο Down ή Διάχυτη Αναπτυξιακή Διαταραχή (Δ.Α.Δ.), εφόσον αυτά είναι ανήλικα ή ενήλικα που δεν εργάζονται λόγω των παθήσεων αυτών. Σε περίπτωση που ο υπάλληλος δικαιούται την ειδική άδεια για περισσότερα από ένα πάσχοντα πρόσωπα σύμφωνα με τις διατάξεις της παρούσας, η ειδική άδεια με αποδοχές προσαυξάνεται κατ' ανώτατο όριο σε 32 εργάσιμες ημέρες τον χρόνο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-22.5pt;margin-top:1pt;width:553.5pt;height:110.6pt;z-index:4876108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">
                <v:textbox style="mso-fit-shape-to-text:t">
                  <w:txbxContent>
                    <w:p w:rsidR="003A2F7E" w:rsidRPr="003A2F7E" w:rsidRDefault="003A2F7E" w:rsidP="003A2F7E">
                      <w:pPr>
                        <w:jc w:val="both"/>
                        <w:rPr>
                          <w:i/>
                          <w:sz w:val="20"/>
                          <w:szCs w:val="20"/>
                        </w:rPr>
                      </w:pPr>
                      <w:r w:rsidRPr="003A2F7E">
                        <w:rPr>
                          <w:i/>
                          <w:sz w:val="20"/>
                          <w:szCs w:val="20"/>
                        </w:rPr>
                        <w:t>Υπάλληλοι που πάσχουν ή έχουν σύζυγο ή τέκνο που πάσχει από νόσημα, το οποίο απαιτεί τακτικές μεταγγίσεις αίματος ή χρήζει περιοδικής νοσηλείας, δικαιούνται ειδική άδεια με αποδοχές έω</w:t>
                      </w:r>
                      <w:r w:rsidR="006C3D32">
                        <w:rPr>
                          <w:i/>
                          <w:sz w:val="20"/>
                          <w:szCs w:val="20"/>
                        </w:rPr>
                        <w:t xml:space="preserve">ς 22 εργάσιμες ημέρες τον χρόνο </w:t>
                      </w:r>
                      <w:r w:rsidR="006C3D32" w:rsidRPr="006C3D32">
                        <w:rPr>
                          <w:i/>
                          <w:sz w:val="20"/>
                          <w:szCs w:val="20"/>
                          <w:u w:val="single"/>
                        </w:rPr>
                        <w:t>και σε αναλογία με τη σύμβαση εφόσον πρόκειται για αναπληρωτή εκπαιδευτικό</w:t>
                      </w:r>
                      <w:r w:rsidR="006C3D32">
                        <w:rPr>
                          <w:i/>
                          <w:sz w:val="20"/>
                          <w:szCs w:val="20"/>
                        </w:rPr>
                        <w:t>.</w:t>
                      </w:r>
                      <w:r w:rsidRPr="003A2F7E">
                        <w:rPr>
                          <w:i/>
                          <w:sz w:val="20"/>
                          <w:szCs w:val="20"/>
                        </w:rPr>
                        <w:t xml:space="preserve"> Η ειδική άδεια του προηγούμενου εδαφίου χορηγείται και σε υπαλλήλους που έχουν τέκνα που πάσχουν από βαριά νοητική στέρηση ή σύνδρομο </w:t>
                      </w:r>
                      <w:proofErr w:type="spellStart"/>
                      <w:r w:rsidRPr="003A2F7E">
                        <w:rPr>
                          <w:i/>
                          <w:sz w:val="20"/>
                          <w:szCs w:val="20"/>
                        </w:rPr>
                        <w:t>Down</w:t>
                      </w:r>
                      <w:proofErr w:type="spellEnd"/>
                      <w:r w:rsidRPr="003A2F7E">
                        <w:rPr>
                          <w:i/>
                          <w:sz w:val="20"/>
                          <w:szCs w:val="20"/>
                        </w:rPr>
                        <w:t xml:space="preserve"> ή Διάχυτη Αναπτυξιακή Διαταραχή (Δ.Α.Δ.), εφόσον αυτά είναι ανήλικα ή ενήλικα που δεν εργάζονται λόγω των παθήσεων αυτών. Σε περίπτωση που ο υπάλληλος δικαιούται την ειδική άδεια για περισσότερα από ένα πάσχοντα πρόσωπα σύμφωνα με τις διατάξεις της παρούσας, η ειδική άδεια με αποδοχές προσαυξάνεται κατ' ανώτατο όριο σε 32 εργάσιμες ημέρες τον χρόνο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0E9B76" w14:textId="77777777" w:rsidR="00B26CBC" w:rsidRPr="009446C3" w:rsidRDefault="00B26CBC" w:rsidP="00746511">
      <w:pPr>
        <w:widowControl/>
        <w:adjustRightInd w:val="0"/>
        <w:rPr>
          <w:rFonts w:eastAsiaTheme="minorHAnsi"/>
          <w:i/>
          <w:sz w:val="18"/>
          <w:szCs w:val="18"/>
        </w:rPr>
      </w:pPr>
    </w:p>
    <w:sectPr w:rsidR="00B26CBC" w:rsidRPr="009446C3" w:rsidSect="00BD7789">
      <w:type w:val="continuous"/>
      <w:pgSz w:w="11900" w:h="16840"/>
      <w:pgMar w:top="0" w:right="820" w:bottom="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E3771" w14:textId="77777777" w:rsidR="00562A31" w:rsidRDefault="00562A31" w:rsidP="00A045A8">
      <w:r>
        <w:separator/>
      </w:r>
    </w:p>
  </w:endnote>
  <w:endnote w:type="continuationSeparator" w:id="0">
    <w:p w14:paraId="74BE0A72" w14:textId="77777777" w:rsidR="00562A31" w:rsidRDefault="00562A31" w:rsidP="00A0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4D14E" w14:textId="77777777" w:rsidR="00562A31" w:rsidRDefault="00562A31" w:rsidP="00A045A8">
      <w:r>
        <w:separator/>
      </w:r>
    </w:p>
  </w:footnote>
  <w:footnote w:type="continuationSeparator" w:id="0">
    <w:p w14:paraId="30389F74" w14:textId="77777777" w:rsidR="00562A31" w:rsidRDefault="00562A31" w:rsidP="00A04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FA721" w14:textId="77777777" w:rsidR="00A045A8" w:rsidRDefault="00A045A8" w:rsidP="00A045A8">
    <w:pPr>
      <w:pStyle w:val="a7"/>
      <w:jc w:val="right"/>
    </w:pPr>
    <w:r>
      <w:t>Αριθμ.Πρωτ.: ………….</w:t>
    </w:r>
  </w:p>
  <w:p w14:paraId="334B837E" w14:textId="77777777" w:rsidR="00A045A8" w:rsidRDefault="00791DF1" w:rsidP="00791DF1">
    <w:pPr>
      <w:pStyle w:val="a7"/>
      <w:jc w:val="right"/>
    </w:pPr>
    <w:r>
      <w:t>Ημερομηνία : 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A78CC"/>
    <w:multiLevelType w:val="hybridMultilevel"/>
    <w:tmpl w:val="8AF42314"/>
    <w:lvl w:ilvl="0" w:tplc="7418257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20ED699D"/>
    <w:multiLevelType w:val="hybridMultilevel"/>
    <w:tmpl w:val="D7DA5BC4"/>
    <w:lvl w:ilvl="0" w:tplc="A420EA4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40" w:hanging="360"/>
      </w:pPr>
    </w:lvl>
    <w:lvl w:ilvl="2" w:tplc="0408001B" w:tentative="1">
      <w:start w:val="1"/>
      <w:numFmt w:val="lowerRoman"/>
      <w:lvlText w:val="%3."/>
      <w:lvlJc w:val="right"/>
      <w:pPr>
        <w:ind w:left="2760" w:hanging="180"/>
      </w:pPr>
    </w:lvl>
    <w:lvl w:ilvl="3" w:tplc="0408000F" w:tentative="1">
      <w:start w:val="1"/>
      <w:numFmt w:val="decimal"/>
      <w:lvlText w:val="%4."/>
      <w:lvlJc w:val="left"/>
      <w:pPr>
        <w:ind w:left="3480" w:hanging="360"/>
      </w:pPr>
    </w:lvl>
    <w:lvl w:ilvl="4" w:tplc="04080019" w:tentative="1">
      <w:start w:val="1"/>
      <w:numFmt w:val="lowerLetter"/>
      <w:lvlText w:val="%5."/>
      <w:lvlJc w:val="left"/>
      <w:pPr>
        <w:ind w:left="4200" w:hanging="360"/>
      </w:pPr>
    </w:lvl>
    <w:lvl w:ilvl="5" w:tplc="0408001B" w:tentative="1">
      <w:start w:val="1"/>
      <w:numFmt w:val="lowerRoman"/>
      <w:lvlText w:val="%6."/>
      <w:lvlJc w:val="right"/>
      <w:pPr>
        <w:ind w:left="4920" w:hanging="180"/>
      </w:pPr>
    </w:lvl>
    <w:lvl w:ilvl="6" w:tplc="0408000F" w:tentative="1">
      <w:start w:val="1"/>
      <w:numFmt w:val="decimal"/>
      <w:lvlText w:val="%7."/>
      <w:lvlJc w:val="left"/>
      <w:pPr>
        <w:ind w:left="5640" w:hanging="360"/>
      </w:pPr>
    </w:lvl>
    <w:lvl w:ilvl="7" w:tplc="04080019" w:tentative="1">
      <w:start w:val="1"/>
      <w:numFmt w:val="lowerLetter"/>
      <w:lvlText w:val="%8."/>
      <w:lvlJc w:val="left"/>
      <w:pPr>
        <w:ind w:left="6360" w:hanging="360"/>
      </w:pPr>
    </w:lvl>
    <w:lvl w:ilvl="8" w:tplc="0408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337E1454"/>
    <w:multiLevelType w:val="hybridMultilevel"/>
    <w:tmpl w:val="D20EEF9A"/>
    <w:lvl w:ilvl="0" w:tplc="4E2EBB2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397915E9"/>
    <w:multiLevelType w:val="hybridMultilevel"/>
    <w:tmpl w:val="43BCFB5C"/>
    <w:lvl w:ilvl="0" w:tplc="876E15C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4" w15:restartNumberingAfterBreak="0">
    <w:nsid w:val="46D3633D"/>
    <w:multiLevelType w:val="hybridMultilevel"/>
    <w:tmpl w:val="EE96AFEA"/>
    <w:lvl w:ilvl="0" w:tplc="40F6B1CE">
      <w:numFmt w:val="bullet"/>
      <w:lvlText w:val="□"/>
      <w:lvlJc w:val="left"/>
      <w:pPr>
        <w:ind w:left="326" w:hanging="226"/>
      </w:pPr>
      <w:rPr>
        <w:rFonts w:ascii="Microsoft Sans Serif" w:eastAsia="Microsoft Sans Serif" w:hAnsi="Microsoft Sans Serif" w:cs="Microsoft Sans Serif" w:hint="default"/>
        <w:w w:val="89"/>
        <w:sz w:val="20"/>
        <w:szCs w:val="20"/>
        <w:lang w:val="el-GR" w:eastAsia="en-US" w:bidi="ar-SA"/>
      </w:rPr>
    </w:lvl>
    <w:lvl w:ilvl="1" w:tplc="AF98F7AE">
      <w:numFmt w:val="bullet"/>
      <w:lvlText w:val="•"/>
      <w:lvlJc w:val="left"/>
      <w:pPr>
        <w:ind w:left="1312" w:hanging="226"/>
      </w:pPr>
      <w:rPr>
        <w:rFonts w:hint="default"/>
        <w:lang w:val="el-GR" w:eastAsia="en-US" w:bidi="ar-SA"/>
      </w:rPr>
    </w:lvl>
    <w:lvl w:ilvl="2" w:tplc="95A0A1D8">
      <w:numFmt w:val="bullet"/>
      <w:lvlText w:val="•"/>
      <w:lvlJc w:val="left"/>
      <w:pPr>
        <w:ind w:left="2304" w:hanging="226"/>
      </w:pPr>
      <w:rPr>
        <w:rFonts w:hint="default"/>
        <w:lang w:val="el-GR" w:eastAsia="en-US" w:bidi="ar-SA"/>
      </w:rPr>
    </w:lvl>
    <w:lvl w:ilvl="3" w:tplc="611A810E">
      <w:numFmt w:val="bullet"/>
      <w:lvlText w:val="•"/>
      <w:lvlJc w:val="left"/>
      <w:pPr>
        <w:ind w:left="3296" w:hanging="226"/>
      </w:pPr>
      <w:rPr>
        <w:rFonts w:hint="default"/>
        <w:lang w:val="el-GR" w:eastAsia="en-US" w:bidi="ar-SA"/>
      </w:rPr>
    </w:lvl>
    <w:lvl w:ilvl="4" w:tplc="74A089BE">
      <w:numFmt w:val="bullet"/>
      <w:lvlText w:val="•"/>
      <w:lvlJc w:val="left"/>
      <w:pPr>
        <w:ind w:left="4288" w:hanging="226"/>
      </w:pPr>
      <w:rPr>
        <w:rFonts w:hint="default"/>
        <w:lang w:val="el-GR" w:eastAsia="en-US" w:bidi="ar-SA"/>
      </w:rPr>
    </w:lvl>
    <w:lvl w:ilvl="5" w:tplc="A2900454">
      <w:numFmt w:val="bullet"/>
      <w:lvlText w:val="•"/>
      <w:lvlJc w:val="left"/>
      <w:pPr>
        <w:ind w:left="5280" w:hanging="226"/>
      </w:pPr>
      <w:rPr>
        <w:rFonts w:hint="default"/>
        <w:lang w:val="el-GR" w:eastAsia="en-US" w:bidi="ar-SA"/>
      </w:rPr>
    </w:lvl>
    <w:lvl w:ilvl="6" w:tplc="680C2516">
      <w:numFmt w:val="bullet"/>
      <w:lvlText w:val="•"/>
      <w:lvlJc w:val="left"/>
      <w:pPr>
        <w:ind w:left="6272" w:hanging="226"/>
      </w:pPr>
      <w:rPr>
        <w:rFonts w:hint="default"/>
        <w:lang w:val="el-GR" w:eastAsia="en-US" w:bidi="ar-SA"/>
      </w:rPr>
    </w:lvl>
    <w:lvl w:ilvl="7" w:tplc="213080EE">
      <w:numFmt w:val="bullet"/>
      <w:lvlText w:val="•"/>
      <w:lvlJc w:val="left"/>
      <w:pPr>
        <w:ind w:left="7264" w:hanging="226"/>
      </w:pPr>
      <w:rPr>
        <w:rFonts w:hint="default"/>
        <w:lang w:val="el-GR" w:eastAsia="en-US" w:bidi="ar-SA"/>
      </w:rPr>
    </w:lvl>
    <w:lvl w:ilvl="8" w:tplc="B5146EC6">
      <w:numFmt w:val="bullet"/>
      <w:lvlText w:val="•"/>
      <w:lvlJc w:val="left"/>
      <w:pPr>
        <w:ind w:left="8256" w:hanging="226"/>
      </w:pPr>
      <w:rPr>
        <w:rFonts w:hint="default"/>
        <w:lang w:val="el-GR" w:eastAsia="en-US" w:bidi="ar-SA"/>
      </w:rPr>
    </w:lvl>
  </w:abstractNum>
  <w:abstractNum w:abstractNumId="5" w15:restartNumberingAfterBreak="0">
    <w:nsid w:val="4CB57D05"/>
    <w:multiLevelType w:val="hybridMultilevel"/>
    <w:tmpl w:val="1D04668C"/>
    <w:lvl w:ilvl="0" w:tplc="63C60178">
      <w:start w:val="1"/>
      <w:numFmt w:val="decimal"/>
      <w:lvlText w:val="(%1)"/>
      <w:lvlJc w:val="left"/>
      <w:pPr>
        <w:ind w:left="393" w:hanging="178"/>
      </w:pPr>
      <w:rPr>
        <w:rFonts w:ascii="Calibri" w:eastAsia="Calibri" w:hAnsi="Calibri" w:cs="Calibri" w:hint="default"/>
        <w:spacing w:val="0"/>
        <w:w w:val="99"/>
        <w:sz w:val="12"/>
        <w:szCs w:val="12"/>
        <w:lang w:val="el-GR" w:eastAsia="en-US" w:bidi="ar-SA"/>
      </w:rPr>
    </w:lvl>
    <w:lvl w:ilvl="1" w:tplc="B05064BE">
      <w:numFmt w:val="bullet"/>
      <w:lvlText w:val="•"/>
      <w:lvlJc w:val="left"/>
      <w:pPr>
        <w:ind w:left="1384" w:hanging="178"/>
      </w:pPr>
      <w:rPr>
        <w:rFonts w:hint="default"/>
        <w:lang w:val="el-GR" w:eastAsia="en-US" w:bidi="ar-SA"/>
      </w:rPr>
    </w:lvl>
    <w:lvl w:ilvl="2" w:tplc="2DB0FE08">
      <w:numFmt w:val="bullet"/>
      <w:lvlText w:val="•"/>
      <w:lvlJc w:val="left"/>
      <w:pPr>
        <w:ind w:left="2368" w:hanging="178"/>
      </w:pPr>
      <w:rPr>
        <w:rFonts w:hint="default"/>
        <w:lang w:val="el-GR" w:eastAsia="en-US" w:bidi="ar-SA"/>
      </w:rPr>
    </w:lvl>
    <w:lvl w:ilvl="3" w:tplc="FFCA7D44">
      <w:numFmt w:val="bullet"/>
      <w:lvlText w:val="•"/>
      <w:lvlJc w:val="left"/>
      <w:pPr>
        <w:ind w:left="3352" w:hanging="178"/>
      </w:pPr>
      <w:rPr>
        <w:rFonts w:hint="default"/>
        <w:lang w:val="el-GR" w:eastAsia="en-US" w:bidi="ar-SA"/>
      </w:rPr>
    </w:lvl>
    <w:lvl w:ilvl="4" w:tplc="3E3A9B80">
      <w:numFmt w:val="bullet"/>
      <w:lvlText w:val="•"/>
      <w:lvlJc w:val="left"/>
      <w:pPr>
        <w:ind w:left="4336" w:hanging="178"/>
      </w:pPr>
      <w:rPr>
        <w:rFonts w:hint="default"/>
        <w:lang w:val="el-GR" w:eastAsia="en-US" w:bidi="ar-SA"/>
      </w:rPr>
    </w:lvl>
    <w:lvl w:ilvl="5" w:tplc="08343086">
      <w:numFmt w:val="bullet"/>
      <w:lvlText w:val="•"/>
      <w:lvlJc w:val="left"/>
      <w:pPr>
        <w:ind w:left="5320" w:hanging="178"/>
      </w:pPr>
      <w:rPr>
        <w:rFonts w:hint="default"/>
        <w:lang w:val="el-GR" w:eastAsia="en-US" w:bidi="ar-SA"/>
      </w:rPr>
    </w:lvl>
    <w:lvl w:ilvl="6" w:tplc="F082464A">
      <w:numFmt w:val="bullet"/>
      <w:lvlText w:val="•"/>
      <w:lvlJc w:val="left"/>
      <w:pPr>
        <w:ind w:left="6304" w:hanging="178"/>
      </w:pPr>
      <w:rPr>
        <w:rFonts w:hint="default"/>
        <w:lang w:val="el-GR" w:eastAsia="en-US" w:bidi="ar-SA"/>
      </w:rPr>
    </w:lvl>
    <w:lvl w:ilvl="7" w:tplc="01B4CE6C">
      <w:numFmt w:val="bullet"/>
      <w:lvlText w:val="•"/>
      <w:lvlJc w:val="left"/>
      <w:pPr>
        <w:ind w:left="7288" w:hanging="178"/>
      </w:pPr>
      <w:rPr>
        <w:rFonts w:hint="default"/>
        <w:lang w:val="el-GR" w:eastAsia="en-US" w:bidi="ar-SA"/>
      </w:rPr>
    </w:lvl>
    <w:lvl w:ilvl="8" w:tplc="A84610E6">
      <w:numFmt w:val="bullet"/>
      <w:lvlText w:val="•"/>
      <w:lvlJc w:val="left"/>
      <w:pPr>
        <w:ind w:left="8272" w:hanging="178"/>
      </w:pPr>
      <w:rPr>
        <w:rFonts w:hint="default"/>
        <w:lang w:val="el-GR" w:eastAsia="en-US" w:bidi="ar-SA"/>
      </w:rPr>
    </w:lvl>
  </w:abstractNum>
  <w:abstractNum w:abstractNumId="6" w15:restartNumberingAfterBreak="0">
    <w:nsid w:val="57AA515D"/>
    <w:multiLevelType w:val="hybridMultilevel"/>
    <w:tmpl w:val="5A947214"/>
    <w:lvl w:ilvl="0" w:tplc="FC82C65C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60" w:hanging="360"/>
      </w:pPr>
    </w:lvl>
    <w:lvl w:ilvl="2" w:tplc="0408001B" w:tentative="1">
      <w:start w:val="1"/>
      <w:numFmt w:val="lowerRoman"/>
      <w:lvlText w:val="%3."/>
      <w:lvlJc w:val="right"/>
      <w:pPr>
        <w:ind w:left="2180" w:hanging="180"/>
      </w:pPr>
    </w:lvl>
    <w:lvl w:ilvl="3" w:tplc="0408000F" w:tentative="1">
      <w:start w:val="1"/>
      <w:numFmt w:val="decimal"/>
      <w:lvlText w:val="%4."/>
      <w:lvlJc w:val="left"/>
      <w:pPr>
        <w:ind w:left="2900" w:hanging="360"/>
      </w:pPr>
    </w:lvl>
    <w:lvl w:ilvl="4" w:tplc="04080019" w:tentative="1">
      <w:start w:val="1"/>
      <w:numFmt w:val="lowerLetter"/>
      <w:lvlText w:val="%5."/>
      <w:lvlJc w:val="left"/>
      <w:pPr>
        <w:ind w:left="3620" w:hanging="360"/>
      </w:pPr>
    </w:lvl>
    <w:lvl w:ilvl="5" w:tplc="0408001B" w:tentative="1">
      <w:start w:val="1"/>
      <w:numFmt w:val="lowerRoman"/>
      <w:lvlText w:val="%6."/>
      <w:lvlJc w:val="right"/>
      <w:pPr>
        <w:ind w:left="4340" w:hanging="180"/>
      </w:pPr>
    </w:lvl>
    <w:lvl w:ilvl="6" w:tplc="0408000F" w:tentative="1">
      <w:start w:val="1"/>
      <w:numFmt w:val="decimal"/>
      <w:lvlText w:val="%7."/>
      <w:lvlJc w:val="left"/>
      <w:pPr>
        <w:ind w:left="5060" w:hanging="360"/>
      </w:pPr>
    </w:lvl>
    <w:lvl w:ilvl="7" w:tplc="04080019" w:tentative="1">
      <w:start w:val="1"/>
      <w:numFmt w:val="lowerLetter"/>
      <w:lvlText w:val="%8."/>
      <w:lvlJc w:val="left"/>
      <w:pPr>
        <w:ind w:left="5780" w:hanging="360"/>
      </w:pPr>
    </w:lvl>
    <w:lvl w:ilvl="8" w:tplc="0408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" w15:restartNumberingAfterBreak="0">
    <w:nsid w:val="681C3F9E"/>
    <w:multiLevelType w:val="hybridMultilevel"/>
    <w:tmpl w:val="03FC5B42"/>
    <w:lvl w:ilvl="0" w:tplc="8DBABF50">
      <w:start w:val="1"/>
      <w:numFmt w:val="decimal"/>
      <w:lvlText w:val="%1."/>
      <w:lvlJc w:val="left"/>
      <w:pPr>
        <w:ind w:left="960" w:hanging="360"/>
      </w:pPr>
      <w:rPr>
        <w:rFonts w:ascii="Calibri" w:eastAsia="Calibri" w:hAnsi="Calibri" w:cs="Calibri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0F"/>
    <w:rsid w:val="000026AE"/>
    <w:rsid w:val="00035854"/>
    <w:rsid w:val="0003717B"/>
    <w:rsid w:val="00055569"/>
    <w:rsid w:val="00056654"/>
    <w:rsid w:val="00056B83"/>
    <w:rsid w:val="0006712F"/>
    <w:rsid w:val="000734D6"/>
    <w:rsid w:val="00091BD9"/>
    <w:rsid w:val="000A21C6"/>
    <w:rsid w:val="000A5FBB"/>
    <w:rsid w:val="000C0B0D"/>
    <w:rsid w:val="000C752A"/>
    <w:rsid w:val="00115721"/>
    <w:rsid w:val="001176F5"/>
    <w:rsid w:val="001334A2"/>
    <w:rsid w:val="001341E8"/>
    <w:rsid w:val="00137DCD"/>
    <w:rsid w:val="0015037B"/>
    <w:rsid w:val="00151BF0"/>
    <w:rsid w:val="0015393E"/>
    <w:rsid w:val="001652F3"/>
    <w:rsid w:val="0016576D"/>
    <w:rsid w:val="0017143F"/>
    <w:rsid w:val="00173CA1"/>
    <w:rsid w:val="001750C3"/>
    <w:rsid w:val="0019191A"/>
    <w:rsid w:val="001B2520"/>
    <w:rsid w:val="001B4DA6"/>
    <w:rsid w:val="001E1EDD"/>
    <w:rsid w:val="001E5699"/>
    <w:rsid w:val="00204EF7"/>
    <w:rsid w:val="00207192"/>
    <w:rsid w:val="002138F1"/>
    <w:rsid w:val="0021493D"/>
    <w:rsid w:val="002167E9"/>
    <w:rsid w:val="002308E4"/>
    <w:rsid w:val="00234646"/>
    <w:rsid w:val="002629CE"/>
    <w:rsid w:val="002710F1"/>
    <w:rsid w:val="00282516"/>
    <w:rsid w:val="00285B1A"/>
    <w:rsid w:val="002939D9"/>
    <w:rsid w:val="002D38F3"/>
    <w:rsid w:val="002E4DB0"/>
    <w:rsid w:val="00337168"/>
    <w:rsid w:val="0034569A"/>
    <w:rsid w:val="00345F24"/>
    <w:rsid w:val="003579D5"/>
    <w:rsid w:val="00372DD7"/>
    <w:rsid w:val="00372E49"/>
    <w:rsid w:val="00386605"/>
    <w:rsid w:val="00396714"/>
    <w:rsid w:val="003A2F7E"/>
    <w:rsid w:val="003A6029"/>
    <w:rsid w:val="003B024F"/>
    <w:rsid w:val="003C227B"/>
    <w:rsid w:val="003C3B00"/>
    <w:rsid w:val="003D0442"/>
    <w:rsid w:val="003D606D"/>
    <w:rsid w:val="003D6FCE"/>
    <w:rsid w:val="003D7C30"/>
    <w:rsid w:val="003E15EE"/>
    <w:rsid w:val="003F48C1"/>
    <w:rsid w:val="004335D5"/>
    <w:rsid w:val="00435CD0"/>
    <w:rsid w:val="00447703"/>
    <w:rsid w:val="004503CE"/>
    <w:rsid w:val="00470CE6"/>
    <w:rsid w:val="00482AE7"/>
    <w:rsid w:val="00484960"/>
    <w:rsid w:val="00493E18"/>
    <w:rsid w:val="004A1EA5"/>
    <w:rsid w:val="004B1149"/>
    <w:rsid w:val="004B470F"/>
    <w:rsid w:val="004C671C"/>
    <w:rsid w:val="004E6C67"/>
    <w:rsid w:val="00505C88"/>
    <w:rsid w:val="00506CA7"/>
    <w:rsid w:val="00516FF2"/>
    <w:rsid w:val="0052693F"/>
    <w:rsid w:val="005366D0"/>
    <w:rsid w:val="00562A31"/>
    <w:rsid w:val="005B5CC5"/>
    <w:rsid w:val="005C1C6F"/>
    <w:rsid w:val="005C1F56"/>
    <w:rsid w:val="005C67FE"/>
    <w:rsid w:val="005D4F53"/>
    <w:rsid w:val="005E23BB"/>
    <w:rsid w:val="005E2865"/>
    <w:rsid w:val="005E774C"/>
    <w:rsid w:val="00605012"/>
    <w:rsid w:val="00611B17"/>
    <w:rsid w:val="006729EA"/>
    <w:rsid w:val="00691C1A"/>
    <w:rsid w:val="0069473C"/>
    <w:rsid w:val="006B1D03"/>
    <w:rsid w:val="006B253C"/>
    <w:rsid w:val="006B6728"/>
    <w:rsid w:val="006C3D32"/>
    <w:rsid w:val="006D09DA"/>
    <w:rsid w:val="006D1EB5"/>
    <w:rsid w:val="006E3B1D"/>
    <w:rsid w:val="006F0680"/>
    <w:rsid w:val="006F1FAF"/>
    <w:rsid w:val="006F3780"/>
    <w:rsid w:val="006F66D6"/>
    <w:rsid w:val="0070699A"/>
    <w:rsid w:val="0071770C"/>
    <w:rsid w:val="00720206"/>
    <w:rsid w:val="00726E1E"/>
    <w:rsid w:val="00746511"/>
    <w:rsid w:val="0075099E"/>
    <w:rsid w:val="00761126"/>
    <w:rsid w:val="007724D3"/>
    <w:rsid w:val="00774FFE"/>
    <w:rsid w:val="00780F92"/>
    <w:rsid w:val="00791DF1"/>
    <w:rsid w:val="007B3EE7"/>
    <w:rsid w:val="0081457E"/>
    <w:rsid w:val="00820E38"/>
    <w:rsid w:val="00830819"/>
    <w:rsid w:val="00846EAA"/>
    <w:rsid w:val="00862381"/>
    <w:rsid w:val="00887423"/>
    <w:rsid w:val="008D57ED"/>
    <w:rsid w:val="008D5D92"/>
    <w:rsid w:val="00915470"/>
    <w:rsid w:val="00932D31"/>
    <w:rsid w:val="00936C75"/>
    <w:rsid w:val="009446C3"/>
    <w:rsid w:val="00A045A8"/>
    <w:rsid w:val="00A109F9"/>
    <w:rsid w:val="00A50E39"/>
    <w:rsid w:val="00A55C1F"/>
    <w:rsid w:val="00A622B5"/>
    <w:rsid w:val="00A6265D"/>
    <w:rsid w:val="00A678B0"/>
    <w:rsid w:val="00A932B1"/>
    <w:rsid w:val="00AA5A70"/>
    <w:rsid w:val="00AA6F9F"/>
    <w:rsid w:val="00AB01BB"/>
    <w:rsid w:val="00AB620F"/>
    <w:rsid w:val="00AB66C8"/>
    <w:rsid w:val="00AB7B70"/>
    <w:rsid w:val="00AF07D5"/>
    <w:rsid w:val="00B012D7"/>
    <w:rsid w:val="00B26CBC"/>
    <w:rsid w:val="00B43640"/>
    <w:rsid w:val="00B56C95"/>
    <w:rsid w:val="00B62163"/>
    <w:rsid w:val="00B76B98"/>
    <w:rsid w:val="00B8152E"/>
    <w:rsid w:val="00B95613"/>
    <w:rsid w:val="00BB3095"/>
    <w:rsid w:val="00BB5EFD"/>
    <w:rsid w:val="00BC7092"/>
    <w:rsid w:val="00BD7789"/>
    <w:rsid w:val="00BE6E18"/>
    <w:rsid w:val="00BF7603"/>
    <w:rsid w:val="00C01CF7"/>
    <w:rsid w:val="00C13F7D"/>
    <w:rsid w:val="00C55CB8"/>
    <w:rsid w:val="00C61B3A"/>
    <w:rsid w:val="00C6219C"/>
    <w:rsid w:val="00C6326F"/>
    <w:rsid w:val="00C77E4A"/>
    <w:rsid w:val="00C87F98"/>
    <w:rsid w:val="00C90043"/>
    <w:rsid w:val="00C9242C"/>
    <w:rsid w:val="00CB1053"/>
    <w:rsid w:val="00CB16C8"/>
    <w:rsid w:val="00CC6D43"/>
    <w:rsid w:val="00D15206"/>
    <w:rsid w:val="00D5793E"/>
    <w:rsid w:val="00D6033B"/>
    <w:rsid w:val="00D677EA"/>
    <w:rsid w:val="00D80353"/>
    <w:rsid w:val="00D93661"/>
    <w:rsid w:val="00DC16E2"/>
    <w:rsid w:val="00DD5252"/>
    <w:rsid w:val="00E248C8"/>
    <w:rsid w:val="00E24D1F"/>
    <w:rsid w:val="00E46BB5"/>
    <w:rsid w:val="00E46D76"/>
    <w:rsid w:val="00E61BF9"/>
    <w:rsid w:val="00E61F76"/>
    <w:rsid w:val="00EA2C58"/>
    <w:rsid w:val="00EB243B"/>
    <w:rsid w:val="00F23E66"/>
    <w:rsid w:val="00F41D53"/>
    <w:rsid w:val="00F44198"/>
    <w:rsid w:val="00F53B3B"/>
    <w:rsid w:val="00F61CBC"/>
    <w:rsid w:val="00F67D99"/>
    <w:rsid w:val="00F71DB1"/>
    <w:rsid w:val="00F72FD0"/>
    <w:rsid w:val="00FA039B"/>
    <w:rsid w:val="00FC1966"/>
    <w:rsid w:val="00FE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38B1"/>
  <w15:docId w15:val="{07225E87-C794-49D0-B3BE-19541EBC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574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</w:style>
  <w:style w:type="paragraph" w:styleId="a4">
    <w:name w:val="Title"/>
    <w:basedOn w:val="a"/>
    <w:uiPriority w:val="1"/>
    <w:qFormat/>
    <w:pPr>
      <w:ind w:left="152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26" w:hanging="22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Char0"/>
    <w:uiPriority w:val="99"/>
    <w:semiHidden/>
    <w:unhideWhenUsed/>
    <w:rsid w:val="0019191A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19191A"/>
    <w:rPr>
      <w:rFonts w:ascii="Segoe UI" w:eastAsia="Calibri" w:hAnsi="Segoe UI" w:cs="Segoe UI"/>
      <w:sz w:val="18"/>
      <w:szCs w:val="18"/>
      <w:lang w:val="el-GR"/>
    </w:rPr>
  </w:style>
  <w:style w:type="paragraph" w:styleId="a7">
    <w:name w:val="header"/>
    <w:basedOn w:val="a"/>
    <w:link w:val="Char1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rsid w:val="00A045A8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2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8"/>
    <w:uiPriority w:val="99"/>
    <w:rsid w:val="00A045A8"/>
    <w:rPr>
      <w:rFonts w:ascii="Calibri" w:eastAsia="Calibri" w:hAnsi="Calibri" w:cs="Calibri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791DF1"/>
    <w:rPr>
      <w:rFonts w:ascii="Calibri" w:eastAsia="Calibri" w:hAnsi="Calibri" w:cs="Calibri"/>
      <w:lang w:val="el-GR"/>
    </w:rPr>
  </w:style>
  <w:style w:type="table" w:styleId="a9">
    <w:name w:val="Table Grid"/>
    <w:basedOn w:val="a1"/>
    <w:uiPriority w:val="39"/>
    <w:rsid w:val="00791DF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752A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character" w:styleId="aa">
    <w:name w:val="Emphasis"/>
    <w:basedOn w:val="a0"/>
    <w:uiPriority w:val="99"/>
    <w:qFormat/>
    <w:rsid w:val="006B67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χορήγησης κανονικής άδειας</vt:lpstr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χορήγησης κανονικής άδειας</dc:title>
  <dc:subject>Χρήσιμα έντυπα</dc:subject>
  <dc:creator>ΔΔΕ Φλώρινα</dc:creator>
  <cp:lastModifiedBy>kathrin</cp:lastModifiedBy>
  <cp:revision>11</cp:revision>
  <cp:lastPrinted>2022-10-10T08:52:00Z</cp:lastPrinted>
  <dcterms:created xsi:type="dcterms:W3CDTF">2022-10-05T08:11:00Z</dcterms:created>
  <dcterms:modified xsi:type="dcterms:W3CDTF">2024-06-11T09:55:00Z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2013-05-20T00:00:00Z</vt:filetime>
  </property>
  <property fmtid="{D5CDD505-2E9C-101B-9397-08002B2CF9AE}" pid="3" name="Creator">
    <vt:lpwstr>Τόνας Ζαχαρίας</vt:lpwstr>
  </property>
  <property fmtid="{D5CDD505-2E9C-101B-9397-08002B2CF9AE}" pid="4" name="LastSaved">
    <vt:filetime>2021-07-02T00:00:00Z</vt:filetime>
  </property>
</Properties>
</file>